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A8" w:rsidRPr="004E49C3" w:rsidRDefault="003225A8" w:rsidP="003225A8">
      <w:pPr>
        <w:jc w:val="right"/>
        <w:rPr>
          <w:color w:val="000000" w:themeColor="text1"/>
        </w:rPr>
      </w:pPr>
      <w:r w:rsidRPr="004E49C3">
        <w:rPr>
          <w:color w:val="000000" w:themeColor="text1"/>
        </w:rPr>
        <w:t xml:space="preserve">Rzeszów, dnia </w:t>
      </w:r>
      <w:permStart w:id="52051781" w:edGrp="everyone"/>
      <w:r w:rsidR="00D577F4">
        <w:rPr>
          <w:color w:val="000000" w:themeColor="text1"/>
        </w:rPr>
        <w:t xml:space="preserve"> 12-01-2018</w:t>
      </w:r>
    </w:p>
    <w:permEnd w:id="52051781"/>
    <w:p w:rsidR="003225A8" w:rsidRPr="004E49C3" w:rsidRDefault="003225A8" w:rsidP="003225A8">
      <w:pPr>
        <w:jc w:val="center"/>
        <w:rPr>
          <w:b/>
          <w:color w:val="000000" w:themeColor="text1"/>
        </w:rPr>
      </w:pPr>
    </w:p>
    <w:p w:rsidR="003225A8" w:rsidRPr="004E49C3" w:rsidRDefault="003225A8" w:rsidP="003225A8">
      <w:pPr>
        <w:jc w:val="center"/>
        <w:rPr>
          <w:b/>
          <w:color w:val="000000" w:themeColor="text1"/>
        </w:rPr>
      </w:pPr>
      <w:r w:rsidRPr="004E49C3">
        <w:rPr>
          <w:b/>
          <w:color w:val="000000" w:themeColor="text1"/>
        </w:rPr>
        <w:t>Informacja z otwarcia ofert złożonych do przetargu</w:t>
      </w:r>
      <w:r>
        <w:rPr>
          <w:b/>
          <w:color w:val="000000" w:themeColor="text1"/>
        </w:rPr>
        <w:t xml:space="preserve"> pn.:</w:t>
      </w:r>
    </w:p>
    <w:p w:rsidR="003225A8" w:rsidRPr="004E49C3" w:rsidRDefault="003225A8" w:rsidP="003225A8">
      <w:pPr>
        <w:rPr>
          <w:b/>
          <w:color w:val="000000"/>
        </w:rPr>
      </w:pPr>
      <w:permStart w:id="1441477323" w:edGrp="everyone"/>
      <w:r>
        <w:rPr>
          <w:b/>
          <w:color w:val="000000" w:themeColor="text1"/>
        </w:rPr>
        <w:t xml:space="preserve"> </w:t>
      </w:r>
      <w:r w:rsidR="009A5194" w:rsidRPr="000B1170">
        <w:rPr>
          <w:b/>
          <w:bCs/>
          <w:iCs/>
          <w:color w:val="000000"/>
          <w:sz w:val="28"/>
          <w:szCs w:val="28"/>
        </w:rPr>
        <w:t>Dostawa oznakowania pionowego w roku 2018  do RDW Jasło i RDW Lubaczów</w:t>
      </w:r>
    </w:p>
    <w:permEnd w:id="1441477323"/>
    <w:p w:rsidR="003225A8" w:rsidRDefault="003225A8" w:rsidP="003225A8">
      <w:pPr>
        <w:rPr>
          <w:color w:val="000000" w:themeColor="text1"/>
        </w:rPr>
      </w:pPr>
    </w:p>
    <w:p w:rsidR="003225A8" w:rsidRPr="004E49C3" w:rsidRDefault="003225A8" w:rsidP="003225A8">
      <w:pPr>
        <w:rPr>
          <w:b/>
          <w:color w:val="000000" w:themeColor="text1"/>
        </w:rPr>
      </w:pPr>
      <w:r w:rsidRPr="004E49C3">
        <w:rPr>
          <w:color w:val="000000" w:themeColor="text1"/>
        </w:rPr>
        <w:t xml:space="preserve">Numer nadany przez Zamawiającego: </w:t>
      </w:r>
      <w:permStart w:id="760571331" w:edGrp="everyone"/>
      <w:r w:rsidR="009A5194">
        <w:rPr>
          <w:b/>
          <w:color w:val="000000" w:themeColor="text1"/>
        </w:rPr>
        <w:t>PZDW/WZP/243/WD/2/2018</w:t>
      </w:r>
    </w:p>
    <w:permEnd w:id="760571331"/>
    <w:p w:rsidR="003225A8" w:rsidRPr="004E49C3" w:rsidRDefault="003225A8" w:rsidP="003225A8">
      <w:pPr>
        <w:jc w:val="both"/>
        <w:rPr>
          <w:b/>
          <w:color w:val="000000" w:themeColor="text1"/>
        </w:rPr>
      </w:pPr>
      <w:r w:rsidRPr="004E49C3">
        <w:rPr>
          <w:color w:val="000000" w:themeColor="text1"/>
        </w:rPr>
        <w:t xml:space="preserve">Numer </w:t>
      </w:r>
      <w:permStart w:id="1818776353" w:edGrp="everyone"/>
      <w:r w:rsidRPr="004E49C3">
        <w:rPr>
          <w:color w:val="000000" w:themeColor="text1"/>
        </w:rPr>
        <w:t>BZP /</w:t>
      </w:r>
      <w:r w:rsidRPr="004E49C3">
        <w:rPr>
          <w:strike/>
          <w:color w:val="000000" w:themeColor="text1"/>
        </w:rPr>
        <w:t>DUUE</w:t>
      </w:r>
      <w:r w:rsidRPr="004E49C3">
        <w:rPr>
          <w:color w:val="000000" w:themeColor="text1"/>
        </w:rPr>
        <w:t xml:space="preserve">: </w:t>
      </w:r>
      <w:r w:rsidR="009A5194">
        <w:rPr>
          <w:b/>
          <w:color w:val="000000" w:themeColor="text1"/>
        </w:rPr>
        <w:t>PZDW/WZP/243/WD/2/2018</w:t>
      </w:r>
      <w:permEnd w:id="1818776353"/>
    </w:p>
    <w:p w:rsidR="003225A8" w:rsidRPr="004E49C3" w:rsidRDefault="003225A8" w:rsidP="003225A8">
      <w:pPr>
        <w:jc w:val="both"/>
        <w:rPr>
          <w:color w:val="000000" w:themeColor="text1"/>
        </w:rPr>
      </w:pPr>
    </w:p>
    <w:p w:rsidR="003225A8" w:rsidRPr="004E49C3" w:rsidRDefault="003225A8" w:rsidP="003225A8">
      <w:pPr>
        <w:ind w:firstLine="708"/>
        <w:jc w:val="both"/>
        <w:rPr>
          <w:color w:val="000000" w:themeColor="text1"/>
        </w:rPr>
      </w:pPr>
      <w:r w:rsidRPr="004E49C3">
        <w:rPr>
          <w:color w:val="000000" w:themeColor="text1"/>
        </w:rPr>
        <w:t>Zgodnie z art. 86 ust. 5 Ustawy Prawo Zamówień Publicznych zamawiający zamieszcza na stronie internetowej poniższe informacje:</w:t>
      </w:r>
    </w:p>
    <w:p w:rsidR="003225A8" w:rsidRPr="004E49C3" w:rsidRDefault="003225A8" w:rsidP="003225A8">
      <w:pPr>
        <w:jc w:val="both"/>
        <w:rPr>
          <w:color w:val="000000" w:themeColor="text1"/>
        </w:rPr>
      </w:pPr>
    </w:p>
    <w:p w:rsidR="003225A8" w:rsidRPr="004E49C3" w:rsidRDefault="003225A8" w:rsidP="003225A8">
      <w:pPr>
        <w:jc w:val="both"/>
        <w:rPr>
          <w:b/>
          <w:color w:val="000000" w:themeColor="text1"/>
        </w:rPr>
      </w:pPr>
      <w:r w:rsidRPr="004E49C3">
        <w:rPr>
          <w:color w:val="000000" w:themeColor="text1"/>
        </w:rPr>
        <w:t xml:space="preserve">Zamawiający zamierza przeznaczyć na sfinansowanie zamówienia kwotę: </w:t>
      </w:r>
      <w:permStart w:id="185937789" w:edGrp="everyone"/>
      <w:r w:rsidR="009A5194">
        <w:rPr>
          <w:color w:val="000000" w:themeColor="text1"/>
        </w:rPr>
        <w:t>25 404,42</w:t>
      </w:r>
      <w:permEnd w:id="185937789"/>
      <w:r>
        <w:rPr>
          <w:color w:val="000000" w:themeColor="text1"/>
        </w:rPr>
        <w:t xml:space="preserve">  </w:t>
      </w:r>
      <w:r w:rsidRPr="004E49C3">
        <w:rPr>
          <w:color w:val="000000" w:themeColor="text1"/>
        </w:rPr>
        <w:t>zł</w:t>
      </w:r>
    </w:p>
    <w:p w:rsidR="003225A8" w:rsidRPr="004E49C3" w:rsidRDefault="003225A8" w:rsidP="003225A8">
      <w:pPr>
        <w:jc w:val="both"/>
        <w:rPr>
          <w:color w:val="000000" w:themeColor="text1"/>
        </w:rPr>
      </w:pPr>
    </w:p>
    <w:p w:rsidR="003225A8" w:rsidRPr="004E49C3" w:rsidRDefault="003225A8" w:rsidP="003225A8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>Do postępowania wpłynęły następujące oferty:</w:t>
      </w:r>
    </w:p>
    <w:p w:rsidR="003225A8" w:rsidRPr="004E49C3" w:rsidRDefault="003225A8" w:rsidP="003225A8">
      <w:pPr>
        <w:jc w:val="both"/>
        <w:rPr>
          <w:color w:val="000000" w:themeColor="text1"/>
        </w:rPr>
      </w:pPr>
    </w:p>
    <w:tbl>
      <w:tblPr>
        <w:tblW w:w="921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415"/>
        <w:gridCol w:w="1420"/>
        <w:gridCol w:w="1697"/>
      </w:tblGrid>
      <w:tr w:rsidR="003225A8" w:rsidRPr="004E49C3" w:rsidTr="00A03D4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A8" w:rsidRPr="004E49C3" w:rsidRDefault="003225A8" w:rsidP="00A03D49">
            <w:pPr>
              <w:spacing w:after="200"/>
              <w:jc w:val="center"/>
              <w:rPr>
                <w:b/>
                <w:color w:val="000000" w:themeColor="text1"/>
              </w:rPr>
            </w:pPr>
            <w:r w:rsidRPr="004E49C3">
              <w:rPr>
                <w:b/>
                <w:color w:val="000000" w:themeColor="text1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A8" w:rsidRPr="004E49C3" w:rsidRDefault="003225A8" w:rsidP="00A03D49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color w:val="000000" w:themeColor="text1"/>
              </w:rPr>
              <w:t>Firmy oraz adresy wykonawców, którzy złożyli oferty w terminie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A8" w:rsidRPr="004E49C3" w:rsidRDefault="003225A8" w:rsidP="00A03D49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 xml:space="preserve">Cena ofertowa </w:t>
            </w:r>
            <w:r w:rsidRPr="004E49C3">
              <w:rPr>
                <w:b/>
                <w:bCs/>
                <w:color w:val="000000" w:themeColor="text1"/>
              </w:rPr>
              <w:br/>
              <w:t>(brutto)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A8" w:rsidRPr="004E49C3" w:rsidRDefault="003225A8" w:rsidP="00A03D49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Termin wykonania zamówienia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A8" w:rsidRPr="004E49C3" w:rsidRDefault="003225A8" w:rsidP="00A03D49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Okres gwarancji i rękojmi za wady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A8" w:rsidRPr="004E49C3" w:rsidRDefault="003225A8" w:rsidP="00A03D49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Warunki płatności zawarte w ofertach</w:t>
            </w:r>
          </w:p>
        </w:tc>
      </w:tr>
      <w:tr w:rsidR="003225A8" w:rsidRPr="00D268FC" w:rsidTr="00A03D49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9A5194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permStart w:id="438913019" w:edGrp="everyone"/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A8" w:rsidRPr="009A5194" w:rsidRDefault="009A5194" w:rsidP="00A03D49">
            <w:pPr>
              <w:jc w:val="center"/>
              <w:rPr>
                <w:b/>
                <w:color w:val="000000" w:themeColor="text1"/>
              </w:rPr>
            </w:pPr>
            <w:r w:rsidRPr="009A5194">
              <w:rPr>
                <w:b/>
                <w:color w:val="000000" w:themeColor="text1"/>
              </w:rPr>
              <w:t>WIMED Sp. z o.o.</w:t>
            </w:r>
          </w:p>
          <w:p w:rsidR="009A5194" w:rsidRPr="009A5194" w:rsidRDefault="009A5194" w:rsidP="00A03D49">
            <w:pPr>
              <w:jc w:val="center"/>
              <w:rPr>
                <w:b/>
                <w:color w:val="000000" w:themeColor="text1"/>
              </w:rPr>
            </w:pPr>
            <w:r w:rsidRPr="009A5194">
              <w:rPr>
                <w:b/>
                <w:color w:val="000000" w:themeColor="text1"/>
              </w:rPr>
              <w:t>ul. Tarnowska 48</w:t>
            </w:r>
          </w:p>
          <w:p w:rsidR="009A5194" w:rsidRPr="00D268FC" w:rsidRDefault="009A5194" w:rsidP="00A03D49">
            <w:pPr>
              <w:jc w:val="center"/>
              <w:rPr>
                <w:color w:val="000000" w:themeColor="text1"/>
              </w:rPr>
            </w:pPr>
            <w:r w:rsidRPr="009A5194">
              <w:rPr>
                <w:b/>
                <w:color w:val="000000" w:themeColor="text1"/>
              </w:rPr>
              <w:t>33-170 Tuchów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9A5194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20 654,16 PLN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9A5194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16.02.2018r.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9A5194" w:rsidP="00A03D49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  <w:r>
              <w:rPr>
                <w:b/>
                <w:bCs/>
                <w:color w:val="555555"/>
              </w:rPr>
              <w:t>Zgodnie z pkt 5 Opisu przedmiotu zamówienia (Rozdział III SIWZ)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94" w:rsidRPr="009A5194" w:rsidRDefault="009A5194" w:rsidP="009A5194">
            <w:pPr>
              <w:jc w:val="center"/>
              <w:rPr>
                <w:b/>
                <w:color w:val="000000" w:themeColor="text1"/>
              </w:rPr>
            </w:pPr>
            <w:r w:rsidRPr="009A5194">
              <w:rPr>
                <w:b/>
                <w:color w:val="000000" w:themeColor="text1"/>
              </w:rPr>
              <w:t>płatność</w:t>
            </w:r>
          </w:p>
          <w:p w:rsidR="009A5194" w:rsidRPr="009A5194" w:rsidRDefault="009A5194" w:rsidP="009A5194">
            <w:pPr>
              <w:jc w:val="center"/>
              <w:rPr>
                <w:b/>
                <w:color w:val="000000" w:themeColor="text1"/>
              </w:rPr>
            </w:pPr>
            <w:r w:rsidRPr="009A5194">
              <w:rPr>
                <w:b/>
                <w:color w:val="000000" w:themeColor="text1"/>
              </w:rPr>
              <w:t>do 30 dni</w:t>
            </w:r>
          </w:p>
          <w:p w:rsidR="009A5194" w:rsidRPr="009A5194" w:rsidRDefault="009A5194" w:rsidP="009A5194">
            <w:pPr>
              <w:jc w:val="center"/>
              <w:rPr>
                <w:b/>
                <w:color w:val="000000" w:themeColor="text1"/>
              </w:rPr>
            </w:pPr>
            <w:r w:rsidRPr="009A5194">
              <w:rPr>
                <w:b/>
                <w:color w:val="000000" w:themeColor="text1"/>
              </w:rPr>
              <w:t>od daty przedłożenia faktury</w:t>
            </w:r>
          </w:p>
          <w:p w:rsidR="003225A8" w:rsidRPr="00D268FC" w:rsidRDefault="009A5194" w:rsidP="009A5194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9A5194">
              <w:rPr>
                <w:b/>
                <w:color w:val="000000" w:themeColor="text1"/>
              </w:rPr>
              <w:t>z podpisanym protokołem odbioru</w:t>
            </w:r>
          </w:p>
        </w:tc>
      </w:tr>
      <w:tr w:rsidR="003225A8" w:rsidRPr="00D268FC" w:rsidTr="00A03D49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9A5194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A8" w:rsidRPr="009A5194" w:rsidRDefault="009A5194" w:rsidP="00A03D49">
            <w:pPr>
              <w:jc w:val="center"/>
              <w:rPr>
                <w:b/>
                <w:color w:val="000000" w:themeColor="text1"/>
              </w:rPr>
            </w:pPr>
            <w:r w:rsidRPr="009A5194">
              <w:rPr>
                <w:b/>
                <w:color w:val="000000" w:themeColor="text1"/>
              </w:rPr>
              <w:t xml:space="preserve">Drogowe centrum Produkcyjno-Handlowe BIG Sp. z o.o. </w:t>
            </w:r>
          </w:p>
          <w:p w:rsidR="009A5194" w:rsidRPr="009A5194" w:rsidRDefault="009A5194" w:rsidP="00A03D49">
            <w:pPr>
              <w:jc w:val="center"/>
              <w:rPr>
                <w:b/>
                <w:color w:val="000000" w:themeColor="text1"/>
              </w:rPr>
            </w:pPr>
            <w:r w:rsidRPr="009A5194">
              <w:rPr>
                <w:b/>
                <w:color w:val="000000" w:themeColor="text1"/>
              </w:rPr>
              <w:t>Ługów 18</w:t>
            </w:r>
          </w:p>
          <w:p w:rsidR="009A5194" w:rsidRPr="00D268FC" w:rsidRDefault="009A5194" w:rsidP="00A03D49">
            <w:pPr>
              <w:jc w:val="center"/>
              <w:rPr>
                <w:color w:val="000000" w:themeColor="text1"/>
              </w:rPr>
            </w:pPr>
            <w:r w:rsidRPr="009A5194">
              <w:rPr>
                <w:b/>
                <w:color w:val="000000" w:themeColor="text1"/>
              </w:rPr>
              <w:t>66-200 Świebo</w:t>
            </w:r>
            <w:bookmarkStart w:id="0" w:name="_GoBack"/>
            <w:bookmarkEnd w:id="0"/>
            <w:r w:rsidRPr="009A5194">
              <w:rPr>
                <w:b/>
                <w:color w:val="000000" w:themeColor="text1"/>
              </w:rPr>
              <w:t>dzin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9A5194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23 865,12 PLN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9A5194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16.02.2018r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9A5194" w:rsidP="00A03D49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  <w:r>
              <w:rPr>
                <w:b/>
                <w:bCs/>
                <w:color w:val="555555"/>
              </w:rPr>
              <w:t>Zgodnie z pkt 5 Opisu przedmiotu zamówienia (Rozdział III SIWZ)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94" w:rsidRPr="009A5194" w:rsidRDefault="009A5194" w:rsidP="009A5194">
            <w:pPr>
              <w:jc w:val="center"/>
              <w:rPr>
                <w:b/>
                <w:color w:val="000000" w:themeColor="text1"/>
              </w:rPr>
            </w:pPr>
            <w:r w:rsidRPr="009A5194">
              <w:rPr>
                <w:b/>
                <w:color w:val="000000" w:themeColor="text1"/>
              </w:rPr>
              <w:t>płatność</w:t>
            </w:r>
          </w:p>
          <w:p w:rsidR="009A5194" w:rsidRPr="009A5194" w:rsidRDefault="009A5194" w:rsidP="009A5194">
            <w:pPr>
              <w:jc w:val="center"/>
              <w:rPr>
                <w:b/>
                <w:color w:val="000000" w:themeColor="text1"/>
              </w:rPr>
            </w:pPr>
            <w:r w:rsidRPr="009A5194">
              <w:rPr>
                <w:b/>
                <w:color w:val="000000" w:themeColor="text1"/>
              </w:rPr>
              <w:t>do 30 dni</w:t>
            </w:r>
          </w:p>
          <w:p w:rsidR="009A5194" w:rsidRPr="009A5194" w:rsidRDefault="009A5194" w:rsidP="009A5194">
            <w:pPr>
              <w:jc w:val="center"/>
              <w:rPr>
                <w:b/>
                <w:color w:val="000000" w:themeColor="text1"/>
              </w:rPr>
            </w:pPr>
            <w:r w:rsidRPr="009A5194">
              <w:rPr>
                <w:b/>
                <w:color w:val="000000" w:themeColor="text1"/>
              </w:rPr>
              <w:t>od daty przedłożenia faktury</w:t>
            </w:r>
          </w:p>
          <w:p w:rsidR="003225A8" w:rsidRPr="00D268FC" w:rsidRDefault="009A5194" w:rsidP="009A5194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9A5194">
              <w:rPr>
                <w:b/>
                <w:color w:val="000000" w:themeColor="text1"/>
              </w:rPr>
              <w:t>z podpisanym protokołem odbioru</w:t>
            </w:r>
          </w:p>
        </w:tc>
      </w:tr>
      <w:tr w:rsidR="003225A8" w:rsidRPr="00D268FC" w:rsidTr="00A03D49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A8" w:rsidRPr="00D268FC" w:rsidRDefault="003225A8" w:rsidP="00A03D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3225A8" w:rsidRPr="00D268FC" w:rsidTr="00A03D49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A8" w:rsidRPr="00D268FC" w:rsidRDefault="003225A8" w:rsidP="00A03D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3225A8" w:rsidRPr="00D268FC" w:rsidTr="00A03D49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A8" w:rsidRPr="00D268FC" w:rsidRDefault="003225A8" w:rsidP="00A03D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</w:tr>
      <w:permEnd w:id="438913019"/>
    </w:tbl>
    <w:p w:rsidR="003225A8" w:rsidRPr="004E49C3" w:rsidRDefault="003225A8" w:rsidP="003225A8">
      <w:pPr>
        <w:rPr>
          <w:b/>
          <w:color w:val="000000" w:themeColor="text1"/>
          <w:sz w:val="14"/>
        </w:rPr>
      </w:pPr>
    </w:p>
    <w:p w:rsidR="003225A8" w:rsidRPr="004E49C3" w:rsidRDefault="003225A8" w:rsidP="003225A8">
      <w:pPr>
        <w:rPr>
          <w:b/>
          <w:color w:val="000000" w:themeColor="text1"/>
          <w:sz w:val="18"/>
        </w:rPr>
      </w:pPr>
    </w:p>
    <w:p w:rsidR="003225A8" w:rsidRPr="004E49C3" w:rsidRDefault="003225A8" w:rsidP="003225A8">
      <w:pPr>
        <w:jc w:val="center"/>
        <w:rPr>
          <w:b/>
          <w:color w:val="000000" w:themeColor="text1"/>
        </w:rPr>
      </w:pPr>
      <w:r w:rsidRPr="004E49C3">
        <w:rPr>
          <w:b/>
          <w:color w:val="000000" w:themeColor="text1"/>
        </w:rPr>
        <w:t>UWAGA !</w:t>
      </w:r>
    </w:p>
    <w:p w:rsidR="003225A8" w:rsidRPr="004E49C3" w:rsidRDefault="003225A8" w:rsidP="003225A8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>Informacja zawiera dane aktualne na dzień jej sporządzenia.</w:t>
      </w:r>
    </w:p>
    <w:p w:rsidR="003225A8" w:rsidRPr="004E49C3" w:rsidRDefault="003225A8" w:rsidP="003225A8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>Dane mogą ulec zmianie podczas dokonywania czynności sprawdzenia i oceny złożonych ofert.</w:t>
      </w:r>
    </w:p>
    <w:p w:rsidR="003225A8" w:rsidRPr="004E49C3" w:rsidRDefault="003225A8" w:rsidP="003225A8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lastRenderedPageBreak/>
        <w:t xml:space="preserve">Ostateczne i wiążące wyniki przetargu zostaną zawarte w rozstrzygnięciu (lub unieważnieniu) </w:t>
      </w:r>
      <w:r>
        <w:rPr>
          <w:color w:val="000000" w:themeColor="text1"/>
        </w:rPr>
        <w:t xml:space="preserve">przedmiotowego </w:t>
      </w:r>
      <w:r w:rsidRPr="004E49C3">
        <w:rPr>
          <w:color w:val="000000" w:themeColor="text1"/>
        </w:rPr>
        <w:t xml:space="preserve">postępowania. </w:t>
      </w:r>
    </w:p>
    <w:p w:rsidR="003225A8" w:rsidRPr="004E49C3" w:rsidRDefault="003225A8" w:rsidP="003225A8">
      <w:pPr>
        <w:pStyle w:val="pkt"/>
        <w:autoSpaceDE w:val="0"/>
        <w:autoSpaceDN w:val="0"/>
        <w:adjustRightInd w:val="0"/>
        <w:spacing w:before="100" w:beforeAutospacing="1" w:after="100" w:afterAutospacing="1" w:line="276" w:lineRule="auto"/>
        <w:ind w:left="0" w:firstLine="0"/>
        <w:jc w:val="center"/>
        <w:rPr>
          <w:b/>
          <w:color w:val="000000" w:themeColor="text1"/>
        </w:rPr>
      </w:pPr>
      <w:r w:rsidRPr="004E49C3">
        <w:rPr>
          <w:b/>
          <w:color w:val="000000" w:themeColor="text1"/>
        </w:rPr>
        <w:t>INFORMACJA DOTYCZĄ</w:t>
      </w:r>
      <w:r>
        <w:rPr>
          <w:b/>
          <w:color w:val="000000" w:themeColor="text1"/>
        </w:rPr>
        <w:t>CA OŚWIADCZENIA</w:t>
      </w:r>
      <w:r w:rsidRPr="004E49C3">
        <w:rPr>
          <w:b/>
          <w:color w:val="000000" w:themeColor="text1"/>
        </w:rPr>
        <w:t xml:space="preserve"> O PRZYNALEŻNOŚCI LUB BRAKU PRZYNALEŻNOŚCI DO TEJ SAMEJ GRUPY KAPITAŁOWEJ</w:t>
      </w:r>
    </w:p>
    <w:p w:rsidR="003225A8" w:rsidRPr="00FA686D" w:rsidRDefault="003225A8" w:rsidP="003225A8">
      <w:pPr>
        <w:pStyle w:val="pkt"/>
        <w:autoSpaceDE w:val="0"/>
        <w:autoSpaceDN w:val="0"/>
        <w:adjustRightInd w:val="0"/>
        <w:spacing w:before="100" w:beforeAutospacing="1" w:after="100" w:afterAutospacing="1"/>
        <w:ind w:left="0" w:firstLine="708"/>
        <w:rPr>
          <w:color w:val="000000" w:themeColor="text1"/>
        </w:rPr>
      </w:pPr>
      <w:r w:rsidRPr="004E49C3">
        <w:rPr>
          <w:b/>
          <w:color w:val="000000" w:themeColor="text1"/>
        </w:rPr>
        <w:t xml:space="preserve">Zgodnie z art. 24 ust. 11 Ustawy Prawo zamówień publicznych wykonawca, </w:t>
      </w:r>
      <w:r>
        <w:rPr>
          <w:b/>
          <w:color w:val="000000" w:themeColor="text1"/>
        </w:rPr>
        <w:br/>
      </w:r>
      <w:r w:rsidRPr="004E49C3">
        <w:rPr>
          <w:b/>
          <w:color w:val="000000" w:themeColor="text1"/>
        </w:rPr>
        <w:t xml:space="preserve">w terminie 3 dni od zamieszczenia na stronie internetowej niniejszej informacji </w:t>
      </w:r>
      <w:r>
        <w:rPr>
          <w:b/>
          <w:color w:val="000000" w:themeColor="text1"/>
        </w:rPr>
        <w:br/>
      </w:r>
      <w:r w:rsidRPr="004E49C3">
        <w:rPr>
          <w:b/>
          <w:color w:val="000000" w:themeColor="text1"/>
        </w:rPr>
        <w:t>z otwarcia ofert przekazuje zamawiającemu oświadczenie o przynależności lub braku przynależności do tej samej grupy kapitałowej, o której mowa w art. 24 ust. 1 pkt 23 Ustawy Prawo zamówień publicznych.</w:t>
      </w:r>
      <w:r w:rsidRPr="004E49C3">
        <w:rPr>
          <w:color w:val="000000" w:themeColor="text1"/>
        </w:rPr>
        <w:t xml:space="preserve"> Wraz ze złożeniem oświadczenia wykonawca może przedstawić dowody, że powiązania z innym wykonawcą nie prowadzą do zakłócenia konkurencji w postępowaniu o udzielenie zamówienia.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4E49C3">
        <w:rPr>
          <w:color w:val="000000" w:themeColor="text1"/>
        </w:rPr>
        <w:t xml:space="preserve">Wzór oświadczenia o przynależności lub braku przynależności do tej samej grupy kapitałowej, o której mowa w art. 24 ust. 1 pkt 23 Ustawy Prawo zamówień publicznych znajduje się na stronie </w:t>
      </w:r>
      <w:r>
        <w:t>ww.pzdw.pl</w:t>
      </w:r>
      <w:r w:rsidRPr="004E49C3">
        <w:rPr>
          <w:color w:val="000000" w:themeColor="text1"/>
        </w:rPr>
        <w:t xml:space="preserve"> w zakładce</w:t>
      </w:r>
      <w:r w:rsidRPr="004E49C3">
        <w:rPr>
          <w:b/>
          <w:color w:val="000000" w:themeColor="text1"/>
        </w:rPr>
        <w:t xml:space="preserve">: „Zamówienia publiczne” / „Inne informacje dotyczące udzielania </w:t>
      </w:r>
      <w:r>
        <w:rPr>
          <w:b/>
          <w:color w:val="000000" w:themeColor="text1"/>
        </w:rPr>
        <w:t>zamówień publicznych”.</w:t>
      </w:r>
    </w:p>
    <w:p w:rsidR="00CF5590" w:rsidRDefault="00CF5590"/>
    <w:sectPr w:rsidR="00CF5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KJVsEbGvo9k2c1MPDxLDTxvHzy4=" w:salt="U6/2L0aa60xLLjFB/j3jF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27"/>
    <w:rsid w:val="002E0079"/>
    <w:rsid w:val="003225A8"/>
    <w:rsid w:val="007F7827"/>
    <w:rsid w:val="009A5194"/>
    <w:rsid w:val="00CF5590"/>
    <w:rsid w:val="00D5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225A8"/>
    <w:pPr>
      <w:spacing w:before="60" w:after="60"/>
      <w:ind w:left="851" w:hanging="29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225A8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061A-CC10-44D8-9911-2A67266C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2078</Characters>
  <Application>Microsoft Office Word</Application>
  <DocSecurity>8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magda</cp:lastModifiedBy>
  <cp:revision>2</cp:revision>
  <dcterms:created xsi:type="dcterms:W3CDTF">2018-01-12T11:03:00Z</dcterms:created>
  <dcterms:modified xsi:type="dcterms:W3CDTF">2018-01-12T11:03:00Z</dcterms:modified>
</cp:coreProperties>
</file>